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3BC5AF7C">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504D0F30" w:rsidR="000F1302" w:rsidRPr="00F16C58" w:rsidRDefault="000F1302" w:rsidP="00F16C58">
      <w:pPr>
        <w:pStyle w:val="En-tte"/>
        <w:tabs>
          <w:tab w:val="clear" w:pos="4536"/>
          <w:tab w:val="clear" w:pos="9072"/>
        </w:tabs>
        <w:rPr>
          <w:rFonts w:ascii="Corbel" w:hAnsi="Corbel" w:cs="Arial"/>
          <w:b/>
          <w:bCs/>
          <w:sz w:val="22"/>
          <w:szCs w:val="22"/>
        </w:rPr>
      </w:pPr>
      <w:r w:rsidRPr="00F16C58">
        <w:rPr>
          <w:rFonts w:ascii="Corbel" w:hAnsi="Corbel" w:cs="Arial"/>
          <w:b/>
          <w:bCs/>
          <w:sz w:val="22"/>
          <w:szCs w:val="22"/>
        </w:rPr>
        <w:t>ETABLISSEMENT SUPPORT DU GHT EST</w:t>
      </w:r>
      <w:r w:rsidR="00F16C58">
        <w:rPr>
          <w:rFonts w:ascii="Corbel" w:hAnsi="Corbel" w:cs="Arial"/>
          <w:b/>
          <w:bCs/>
          <w:sz w:val="22"/>
          <w:szCs w:val="22"/>
        </w:rPr>
        <w:t>-</w:t>
      </w:r>
      <w:r w:rsidRPr="00F16C58">
        <w:rPr>
          <w:rFonts w:ascii="Corbel" w:hAnsi="Corbel" w:cs="Arial"/>
          <w:b/>
          <w:bCs/>
          <w:sz w:val="22"/>
          <w:szCs w:val="22"/>
        </w:rPr>
        <w:t xml:space="preserve">HERAULT </w:t>
      </w:r>
      <w:r w:rsidR="00F16C58">
        <w:rPr>
          <w:rFonts w:ascii="Corbel" w:hAnsi="Corbel" w:cs="Arial"/>
          <w:b/>
          <w:bCs/>
          <w:sz w:val="22"/>
          <w:szCs w:val="22"/>
        </w:rPr>
        <w:t xml:space="preserve">ET </w:t>
      </w:r>
      <w:r w:rsidRPr="00F16C58">
        <w:rPr>
          <w:rFonts w:ascii="Corbel" w:hAnsi="Corbel" w:cs="Arial"/>
          <w:b/>
          <w:bCs/>
          <w:sz w:val="22"/>
          <w:szCs w:val="22"/>
        </w:rPr>
        <w:t>SUD</w:t>
      </w:r>
      <w:r w:rsidR="00F16C58">
        <w:rPr>
          <w:rFonts w:ascii="Corbel" w:hAnsi="Corbel" w:cs="Arial"/>
          <w:b/>
          <w:bCs/>
          <w:sz w:val="22"/>
          <w:szCs w:val="22"/>
        </w:rPr>
        <w:t>-</w:t>
      </w:r>
      <w:r w:rsidRPr="00F16C58">
        <w:rPr>
          <w:rFonts w:ascii="Corbel" w:hAnsi="Corbel" w:cs="Arial"/>
          <w:b/>
          <w:bCs/>
          <w:sz w:val="22"/>
          <w:szCs w:val="22"/>
        </w:rPr>
        <w:t>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41587588"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w:t>
      </w:r>
      <w:r w:rsidR="00F16C58">
        <w:rPr>
          <w:rFonts w:ascii="Corbel" w:hAnsi="Corbel" w:cs="Arial"/>
          <w:b/>
          <w:bCs/>
          <w:sz w:val="22"/>
          <w:szCs w:val="22"/>
        </w:rPr>
        <w:t>enue</w:t>
      </w:r>
      <w:r w:rsidRPr="00602793">
        <w:rPr>
          <w:rFonts w:ascii="Corbel" w:hAnsi="Corbel" w:cs="Arial"/>
          <w:b/>
          <w:bCs/>
          <w:sz w:val="22"/>
          <w:szCs w:val="22"/>
        </w:rPr>
        <w:t xml:space="preserve">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5B4C08B4" w14:textId="36BA6C0A" w:rsidR="00F16C58" w:rsidRPr="00F16C58" w:rsidRDefault="00F16C58" w:rsidP="00F16C58">
      <w:pPr>
        <w:pStyle w:val="RedTxt"/>
        <w:jc w:val="both"/>
        <w:rPr>
          <w:rFonts w:ascii="Corbel" w:hAnsi="Corbel" w:cstheme="majorHAnsi"/>
          <w:b/>
          <w:sz w:val="22"/>
          <w:szCs w:val="22"/>
        </w:rPr>
      </w:pPr>
      <w:bookmarkStart w:id="0" w:name="_Hlk221807485"/>
      <w:r w:rsidRPr="00F16C58">
        <w:rPr>
          <w:rFonts w:ascii="Corbel" w:hAnsi="Corbel"/>
          <w:b/>
          <w:bCs/>
          <w:sz w:val="22"/>
          <w:szCs w:val="22"/>
        </w:rPr>
        <w:t>A</w:t>
      </w:r>
      <w:r w:rsidR="00F43162">
        <w:rPr>
          <w:rFonts w:ascii="Corbel" w:hAnsi="Corbel"/>
          <w:b/>
          <w:bCs/>
          <w:sz w:val="22"/>
          <w:szCs w:val="22"/>
        </w:rPr>
        <w:t>FFAIRE N°</w:t>
      </w:r>
      <w:r w:rsidRPr="00F16C58">
        <w:rPr>
          <w:rFonts w:ascii="Corbel" w:hAnsi="Corbel"/>
          <w:b/>
          <w:bCs/>
          <w:sz w:val="22"/>
          <w:szCs w:val="22"/>
        </w:rPr>
        <w:t xml:space="preserve">26A0070 </w:t>
      </w:r>
      <w:bookmarkEnd w:id="0"/>
      <w:r w:rsidRPr="00F16C58">
        <w:rPr>
          <w:rFonts w:ascii="Corbel" w:hAnsi="Corbel"/>
          <w:b/>
          <w:bCs/>
          <w:sz w:val="22"/>
          <w:szCs w:val="22"/>
        </w:rPr>
        <w:t xml:space="preserve">- </w:t>
      </w:r>
      <w:bookmarkStart w:id="1" w:name="_Hlk221807866"/>
      <w:r w:rsidRPr="00F16C58">
        <w:rPr>
          <w:rFonts w:ascii="Corbel" w:hAnsi="Corbel" w:cstheme="majorHAnsi"/>
          <w:b/>
          <w:sz w:val="22"/>
          <w:szCs w:val="22"/>
        </w:rPr>
        <w:t>MISSION DE MAITRISE D’ŒUVRE POUR L’INSTALLATION DE PANNEAUX PHOTOVOLTAIQUES SUR LES TOITURES DE BATIMENTS EXISTANTS AU CHU DE MONTPELLIER, ETABLISSEMENT SUPPORT DU GROUPEMENT HOSPITALIER DE TERRITOIRE « EST-HERAULT ET SUD-AVEYRON » (GHT EHSA)</w:t>
      </w:r>
      <w:bookmarkEnd w:id="1"/>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217BBCA" w:rsidR="00BA49BE" w:rsidRPr="00602793" w:rsidRDefault="00F16C58" w:rsidP="00BA49BE">
      <w:pPr>
        <w:pStyle w:val="Titre1"/>
        <w:rPr>
          <w:rFonts w:ascii="Corbel" w:hAnsi="Corbel" w:cs="Arial"/>
        </w:rPr>
      </w:pPr>
      <w:r>
        <w:rPr>
          <w:rFonts w:ascii="Corbel" w:hAnsi="Corbel"/>
        </w:rPr>
        <w:fldChar w:fldCharType="begin">
          <w:ffData>
            <w:name w:val=""/>
            <w:enabled/>
            <w:calcOnExit w:val="0"/>
            <w:checkBox>
              <w:size w:val="20"/>
              <w:default w:val="1"/>
            </w:checkBox>
          </w:ffData>
        </w:fldChar>
      </w:r>
      <w:r>
        <w:rPr>
          <w:rFonts w:ascii="Corbel" w:hAnsi="Corbel"/>
        </w:rPr>
        <w:instrText xml:space="preserve"> FORMCHECKBOX </w:instrText>
      </w:r>
      <w:r>
        <w:rPr>
          <w:rFonts w:ascii="Corbel" w:hAnsi="Corbel"/>
        </w:rPr>
      </w:r>
      <w:r>
        <w:rPr>
          <w:rFonts w:ascii="Corbel" w:hAnsi="Corbel"/>
        </w:rPr>
        <w:fldChar w:fldCharType="end"/>
      </w:r>
      <w:r w:rsidR="00BA49BE" w:rsidRPr="00602793">
        <w:rPr>
          <w:rFonts w:ascii="Corbel" w:hAnsi="Corbel" w:cs="Arial"/>
          <w:b w:val="0"/>
          <w:bCs w:val="0"/>
        </w:rPr>
        <w:t> </w:t>
      </w:r>
      <w:proofErr w:type="gramStart"/>
      <w:r w:rsidR="00BA49BE" w:rsidRPr="00602793">
        <w:rPr>
          <w:rFonts w:ascii="Corbel" w:hAnsi="Corbel" w:cs="Arial"/>
          <w:b w:val="0"/>
          <w:bCs w:val="0"/>
        </w:rPr>
        <w:t>pour</w:t>
      </w:r>
      <w:proofErr w:type="gramEnd"/>
      <w:r w:rsidR="00BA49BE" w:rsidRPr="00602793">
        <w:rPr>
          <w:rFonts w:ascii="Corbel" w:hAnsi="Corbel" w:cs="Arial"/>
          <w:b w:val="0"/>
          <w:bCs w:val="0"/>
        </w:rPr>
        <w:t xml:space="preserve"> le marché public </w:t>
      </w:r>
      <w:r w:rsidR="00BA49BE" w:rsidRPr="00602793">
        <w:rPr>
          <w:rFonts w:ascii="Corbel" w:hAnsi="Corbel" w:cs="Arial"/>
          <w:b w:val="0"/>
          <w:i/>
          <w:iCs/>
          <w:sz w:val="18"/>
          <w:szCs w:val="18"/>
        </w:rPr>
        <w:t xml:space="preserve">(en cas de non allotissement) </w:t>
      </w:r>
      <w:r w:rsidR="00BA49BE"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lastRenderedPageBreak/>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7F030735"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w:t>
      </w:r>
      <w:r w:rsidR="00F16C58">
        <w:rPr>
          <w:rFonts w:ascii="Corbel" w:hAnsi="Corbel" w:cs="Arial"/>
        </w:rPr>
        <w:t>C</w:t>
      </w:r>
      <w:r w:rsidRPr="00602793">
        <w:rPr>
          <w:rFonts w:ascii="Corbel" w:hAnsi="Corbel" w:cs="Arial"/>
        </w:rPr>
        <w:t>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CAC5F02"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w:t>
      </w:r>
      <w:r w:rsidR="00F16C58">
        <w:rPr>
          <w:rFonts w:ascii="Corbel" w:hAnsi="Corbel" w:cs="Arial"/>
          <w:sz w:val="18"/>
          <w:szCs w:val="18"/>
        </w:rPr>
        <w:t>C</w:t>
      </w:r>
      <w:r w:rsidRPr="00602793">
        <w:rPr>
          <w:rFonts w:ascii="Corbel" w:hAnsi="Corbel" w:cs="Arial"/>
          <w:sz w:val="18"/>
          <w:szCs w:val="18"/>
        </w:rPr>
        <w:t>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F43162">
        <w:rPr>
          <w:rFonts w:ascii="Corbel" w:hAnsi="Corbel"/>
        </w:rPr>
      </w:r>
      <w:r w:rsidR="00F4316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1CA6D147" w:rsidR="00BA49BE" w:rsidRDefault="00BA49BE">
          <w:pPr>
            <w:jc w:val="center"/>
            <w:rPr>
              <w:rFonts w:ascii="Arial" w:hAnsi="Arial" w:cs="Arial"/>
              <w:b/>
              <w:bCs/>
            </w:rPr>
          </w:pPr>
          <w:r>
            <w:rPr>
              <w:rFonts w:ascii="Arial" w:hAnsi="Arial" w:cs="Arial"/>
              <w:b/>
              <w:i/>
              <w:iCs/>
            </w:rPr>
            <w:t>(</w:t>
          </w:r>
          <w:r w:rsidR="00F16C58">
            <w:rPr>
              <w:rFonts w:ascii="Arial" w:hAnsi="Arial" w:cs="Arial"/>
              <w:b/>
              <w:i/>
              <w:iCs/>
            </w:rPr>
            <w:t>Affaire n°26A0070</w:t>
          </w:r>
          <w:r>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3088B31A" w:rsidR="00BA49BE" w:rsidRPr="001E2A17" w:rsidRDefault="00BA49BE" w:rsidP="003B4647">
    <w:pPr>
      <w:pStyle w:val="Pieddepage"/>
      <w:tabs>
        <w:tab w:val="clear" w:pos="4536"/>
        <w:tab w:val="clear" w:pos="9072"/>
      </w:tabs>
      <w:jc w:val="center"/>
    </w:pPr>
    <w:r w:rsidRPr="003B4647">
      <w:t xml:space="preserve">Version </w:t>
    </w:r>
    <w:r w:rsidR="00F16C58">
      <w:t>C</w:t>
    </w:r>
    <w:r w:rsidRPr="003B4647">
      <w:t>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B48C6"/>
    <w:rsid w:val="001C5B79"/>
    <w:rsid w:val="00322618"/>
    <w:rsid w:val="00327A17"/>
    <w:rsid w:val="003F52E4"/>
    <w:rsid w:val="00461214"/>
    <w:rsid w:val="005B6BE4"/>
    <w:rsid w:val="005B6CDB"/>
    <w:rsid w:val="005F3D25"/>
    <w:rsid w:val="00602793"/>
    <w:rsid w:val="006759A6"/>
    <w:rsid w:val="00771FF7"/>
    <w:rsid w:val="007A5CC8"/>
    <w:rsid w:val="007F5AB5"/>
    <w:rsid w:val="0080191E"/>
    <w:rsid w:val="009047B5"/>
    <w:rsid w:val="009C3171"/>
    <w:rsid w:val="00A8632A"/>
    <w:rsid w:val="00B277DB"/>
    <w:rsid w:val="00BA49BE"/>
    <w:rsid w:val="00BB028B"/>
    <w:rsid w:val="00BF6AA2"/>
    <w:rsid w:val="00C84283"/>
    <w:rsid w:val="00CB5518"/>
    <w:rsid w:val="00DB14F8"/>
    <w:rsid w:val="00E0233F"/>
    <w:rsid w:val="00E522E6"/>
    <w:rsid w:val="00EA27CF"/>
    <w:rsid w:val="00ED1B76"/>
    <w:rsid w:val="00F16C58"/>
    <w:rsid w:val="00F43162"/>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 w:type="character" w:customStyle="1" w:styleId="RedTxtCar">
    <w:name w:val="RedTxt Car"/>
    <w:link w:val="RedTxt"/>
    <w:locked/>
    <w:rsid w:val="00F16C58"/>
    <w:rPr>
      <w:rFonts w:ascii="Arial" w:hAnsi="Arial" w:cs="Arial"/>
      <w:sz w:val="18"/>
      <w:szCs w:val="18"/>
      <w:lang w:eastAsia="fr-FR"/>
    </w:rPr>
  </w:style>
  <w:style w:type="paragraph" w:customStyle="1" w:styleId="RedTxt">
    <w:name w:val="RedTxt"/>
    <w:basedOn w:val="Normal"/>
    <w:link w:val="RedTxtCar"/>
    <w:rsid w:val="00F16C58"/>
    <w:pPr>
      <w:keepLines/>
      <w:widowControl w:val="0"/>
      <w:suppressAutoHyphens w:val="0"/>
      <w:autoSpaceDE w:val="0"/>
      <w:autoSpaceDN w:val="0"/>
      <w:adjustRightInd w:val="0"/>
    </w:pPr>
    <w:rPr>
      <w:rFonts w:ascii="Arial" w:eastAsiaTheme="minorHAnsi"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4.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1318</Words>
  <Characters>7250</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30</cp:revision>
  <dcterms:created xsi:type="dcterms:W3CDTF">2019-04-08T12:00:00Z</dcterms:created>
  <dcterms:modified xsi:type="dcterms:W3CDTF">2026-02-12T15:58:00Z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